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5437"/>
        <w:gridCol w:w="1800"/>
        <w:gridCol w:w="200"/>
        <w:gridCol w:w="163"/>
        <w:gridCol w:w="963"/>
        <w:gridCol w:w="874"/>
        <w:gridCol w:w="146"/>
        <w:gridCol w:w="854"/>
        <w:gridCol w:w="166"/>
        <w:gridCol w:w="834"/>
        <w:gridCol w:w="500"/>
        <w:gridCol w:w="83"/>
        <w:gridCol w:w="417"/>
        <w:gridCol w:w="500"/>
        <w:gridCol w:w="500"/>
      </w:tblGrid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62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 xml:space="preserve">Унифицированная форма № KС-2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Утверждена постановлением Госкомстата России от 11.11.1999 № 100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Kод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Форма по ОKУД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0322005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Инвестор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по ОKПО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Заказчик (Генподрядчик)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по ОKПО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Подрядчик</w:t>
            </w:r>
            <w:r w:rsidR="007475F4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9A6545">
              <w:rPr>
                <w:rFonts w:ascii="Verdana" w:hAnsi="Verdana" w:cs="Verdana"/>
                <w:sz w:val="13"/>
                <w:szCs w:val="13"/>
              </w:rPr>
              <w:t>(Субподрядчик)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126FCE">
              <w:rPr>
                <w:rFonts w:ascii="Arial" w:hAnsi="Arial" w:cs="Arial"/>
                <w:sz w:val="13"/>
                <w:szCs w:val="13"/>
              </w:rPr>
              <w:t>ООО УК "Старый город"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по ОKПО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Стройка: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126FCE">
              <w:rPr>
                <w:rFonts w:ascii="Arial" w:hAnsi="Arial" w:cs="Arial"/>
                <w:sz w:val="13"/>
                <w:szCs w:val="13"/>
              </w:rPr>
              <w:t>Жилищный фонд ООО УК "Старый город"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Объект: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126FCE">
              <w:rPr>
                <w:rFonts w:ascii="Arial" w:hAnsi="Arial" w:cs="Arial"/>
                <w:sz w:val="13"/>
                <w:szCs w:val="13"/>
              </w:rPr>
              <w:t xml:space="preserve">Содержание и текущий ремонт жилищного фонда ООО УК "Старый город"  в декабре </w:t>
            </w:r>
            <w:r w:rsidRPr="00126FCE">
              <w:rPr>
                <w:rFonts w:ascii="Arial" w:hAnsi="Arial" w:cs="Arial"/>
                <w:color w:val="FF0000"/>
                <w:sz w:val="13"/>
                <w:szCs w:val="13"/>
              </w:rPr>
              <w:t xml:space="preserve"> </w:t>
            </w:r>
            <w:r w:rsidRPr="00126FCE">
              <w:rPr>
                <w:rFonts w:ascii="Arial" w:hAnsi="Arial" w:cs="Arial"/>
                <w:sz w:val="13"/>
                <w:szCs w:val="13"/>
              </w:rPr>
              <w:t xml:space="preserve"> 2014  года – </w:t>
            </w:r>
            <w:r w:rsidRPr="00126FCE">
              <w:rPr>
                <w:rFonts w:ascii="Arial" w:hAnsi="Arial" w:cs="Arial"/>
                <w:b/>
                <w:sz w:val="13"/>
                <w:szCs w:val="13"/>
              </w:rPr>
              <w:t>Горького, 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Вид деятельности по ОKДП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Договор подряда (контракта)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номер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дата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Вид операции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Hомер документа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Дата составления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Отчетный период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по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31.12.2014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01.12.2014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31.12.2014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А К Т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О ПРИЕМKЕ ВЫПОЛHЕHHЫХ РАБОТ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руб.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Сметная стоимость: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32.857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тыс. руб.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4F6FEE">
              <w:rPr>
                <w:rFonts w:ascii="Verdana" w:hAnsi="Verdana" w:cs="Verdana"/>
                <w:sz w:val="13"/>
                <w:szCs w:val="13"/>
              </w:rPr>
              <w:t>С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оставлена в текущих ценах на  4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6FEE">
                <w:rPr>
                  <w:rFonts w:ascii="Verdana" w:hAnsi="Verdana" w:cs="Verdana"/>
                  <w:sz w:val="13"/>
                  <w:szCs w:val="13"/>
                </w:rPr>
                <w:t>201</w:t>
              </w:r>
              <w:r>
                <w:rPr>
                  <w:rFonts w:ascii="Verdana" w:hAnsi="Verdana" w:cs="Verdana"/>
                  <w:sz w:val="13"/>
                  <w:szCs w:val="13"/>
                </w:rPr>
                <w:t>4</w:t>
              </w:r>
              <w:r w:rsidRPr="004F6FEE">
                <w:rPr>
                  <w:rFonts w:ascii="Verdana" w:hAnsi="Verdana" w:cs="Verdana"/>
                  <w:sz w:val="13"/>
                  <w:szCs w:val="13"/>
                </w:rPr>
                <w:t xml:space="preserve"> г</w:t>
              </w:r>
            </w:smartTag>
            <w:r w:rsidRPr="004F6FEE">
              <w:rPr>
                <w:rFonts w:ascii="Verdana" w:hAnsi="Verdana" w:cs="Verdana"/>
                <w:sz w:val="13"/>
                <w:szCs w:val="13"/>
              </w:rPr>
              <w:t>.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Шифр, номер норматива, код ресурса</w:t>
            </w:r>
          </w:p>
        </w:tc>
        <w:tc>
          <w:tcPr>
            <w:tcW w:w="7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Единица измерения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Количество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Сметная стоимость в текущих ценах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Кол-во механиза-торов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на единицу измерения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по проектным данным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на единицу измерения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общая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1.  Замена приборов отопления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кв 54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2.2.1.2-23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Осмотр водопровода, канализации и горячего водоснабжения в квартирах - прим. включение  стояка отопления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100кв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8 398.20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83.98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з1-1040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139.970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83.98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82%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68.86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43%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36.11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188.96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Е65-19-1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(Постановление № 862 от 02.08.2012)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Демонтаж радиаторов весом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b/>
                  <w:bCs/>
                  <w:sz w:val="13"/>
                  <w:szCs w:val="13"/>
                </w:rPr>
                <w:t>80 кг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100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13 096.72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130.97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З1-1021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114.510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125.96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lastRenderedPageBreak/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З1000-0001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2.24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168.780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3.78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Х03-0954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 xml:space="preserve">Подъемники грузоподъемностью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500 кг</w:t>
              </w:r>
            </w:smartTag>
            <w:r w:rsidRPr="009A6545">
              <w:rPr>
                <w:rFonts w:ascii="Verdana" w:hAnsi="Verdana" w:cs="Verdana"/>
                <w:sz w:val="13"/>
                <w:szCs w:val="13"/>
              </w:rPr>
              <w:t xml:space="preserve"> одномачтовые, высота подъема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45 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2.24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223.49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5.01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168.78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3.78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59%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76.55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36%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46.71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254.22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Е65-16-1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(Постановление № 862 от 02.08.2012)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Смена сгонов у трубопроводов диаметром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b/>
                  <w:bCs/>
                  <w:sz w:val="13"/>
                  <w:szCs w:val="13"/>
                </w:rPr>
                <w:t>20 мм</w:t>
              </w:r>
            </w:smartTag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.прим. демонтаж заглушек3/4-2шт.,  резьб 3/4-2шт 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100 сгонов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3 975.69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79.51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З1-1039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28.7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0.574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138.370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79.42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З1000-0001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168.780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Х03-0954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 xml:space="preserve">Подъемники грузоподъемностью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500 кг</w:t>
              </w:r>
            </w:smartTag>
            <w:r w:rsidRPr="009A6545">
              <w:rPr>
                <w:rFonts w:ascii="Verdana" w:hAnsi="Verdana" w:cs="Verdana"/>
                <w:sz w:val="13"/>
                <w:szCs w:val="13"/>
              </w:rPr>
              <w:t xml:space="preserve"> одномачтовые, высота подъема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45 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0.02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223.49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0.09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168.78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82%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65.18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43%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34.18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178.87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Е65-16-1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(Постановление № 862 от 02.08.2012)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Смена сгонов у трубопроводов диаметром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b/>
                  <w:bCs/>
                  <w:sz w:val="13"/>
                  <w:szCs w:val="13"/>
                </w:rPr>
                <w:t>20 мм</w:t>
              </w:r>
            </w:smartTag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.прим.прим.соединение трубопроводов американкой3/4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100 сгонов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4 054.18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81.08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З1-1039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28.7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0.574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138.370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79.42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З1000-0001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168.780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Х03-0954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 xml:space="preserve">Подъемники грузоподъемностью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500 кг</w:t>
              </w:r>
            </w:smartTag>
            <w:r w:rsidRPr="009A6545">
              <w:rPr>
                <w:rFonts w:ascii="Verdana" w:hAnsi="Verdana" w:cs="Verdana"/>
                <w:sz w:val="13"/>
                <w:szCs w:val="13"/>
              </w:rPr>
              <w:t xml:space="preserve"> одномачтовые, высота подъема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45 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0.02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223.49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0.09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168.78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С101-0388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Краски масляные земляные марки МА-0115 мумия, сурик железный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0.0000096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40 800.83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0.39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С101-0628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39 350.94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0.71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С101-1669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Очес льняной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117.45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0.47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82%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65.18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43%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34.18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180.44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П(г32)-прайс лис.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Прокладка 3/4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шт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1.68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3.36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П(Г32)2-прайс ли.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Американка 3/4 прямая г/ш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шт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139.83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279.66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Е18-03-001-01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(Постановление № 862 от 02.08.2012)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Установка радиаторов чугунных б/ст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100 кВт радиаторов и конвекторов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0.01225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13 522.66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165.65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34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  <w:t>Начисления: Н3= 1.25, Н4= 1.25, Н5= 1.15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З1-1034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75.44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0.92414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130.510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120.61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З1000-0001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3.4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0.04165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170.203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7.09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Х02-1141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0.175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0.00214375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740.75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1.59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196.43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0.42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Х03-0954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 xml:space="preserve">Подъемники грузоподъемностью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500 кг</w:t>
              </w:r>
            </w:smartTag>
            <w:r w:rsidRPr="009A6545">
              <w:rPr>
                <w:rFonts w:ascii="Verdana" w:hAnsi="Verdana" w:cs="Verdana"/>
                <w:sz w:val="13"/>
                <w:szCs w:val="13"/>
              </w:rPr>
              <w:t xml:space="preserve"> одномачтовые, высота подъема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45 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3.225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0.03950625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223.49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8.83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168.78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6.67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Х33-0206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Дрели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маш.-ч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0.2625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0.003215625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3.97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Х40-0001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4.175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0.05114375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676.78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34.61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92%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117.48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51%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65.13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348.26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824.21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500.40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3.84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393.26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216.31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1 433.77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7.06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51.23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12.11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5.84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76.24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1 510.01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2.  Ремонт теплоизоляции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Подвал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Е26-01-017-01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(Приказ № 418/ГС от 07.11.2013)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Изоляция трубопроводов диаметром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b/>
                  <w:bCs/>
                  <w:sz w:val="13"/>
                  <w:szCs w:val="13"/>
                </w:rPr>
                <w:t>180 мм</w:t>
              </w:r>
            </w:smartTag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 изделиями из вспененного каучука (&lt;Армофлекс&gt;), вспененного полиэтилена (&lt;Термофлекс&gt;)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b/>
                  <w:bCs/>
                  <w:sz w:val="13"/>
                  <w:szCs w:val="13"/>
                </w:rPr>
                <w:t>10 м</w:t>
              </w:r>
            </w:smartTag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 трубопровода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797.86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3 510.60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34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  <w:t>Начисления: Н3= 1.25, Н4= 1.25, Н5= 1.15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З1-1042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4.048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17.8112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144.340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2 570.87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Х33-2101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Установки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маш.-ч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0.4875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2.145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9.16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Х40-0001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0.3125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1.375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676.78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930.57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72%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1 851.03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43%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1 105.47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6 467.10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П(Г324)-прайс ли.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Изоком от 76/9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37.29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894.96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П(Г325)-прайс ли.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Изоком от 25/9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14.92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149.20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П(Г326)-прайс ли.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Изоком от 64/9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32.63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326.30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П(Г327)-прайс ли.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Хоз. лента Момент серебристая 25м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шт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139.83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279.66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5 160.72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2 570.87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17.81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1 851.03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1 105.47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8 117.22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169.15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297.02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57.01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29.85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553.03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8 670.25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3.  Ремонт электрооборудования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кв19-подключение провода ПВС 3*2,5  к автомату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Ц08-03-574-01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(Постановление № 862 от 02.08.2012)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Разводка по устройствам и подключение жил кабелей или проводов сечением до 10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100 жил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3 701.92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333.17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34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  <w:t>Начисления: Н3= 1.2, Н4= 1.2, Н5= 1.2, Н17= 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З1-2042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монтажник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20.16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1.8144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144.340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261.89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З1000-0001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0.00108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196.430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0.21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Х02-1102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0.012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0.00108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754.74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0.82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196.43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0.21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Х40-0002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0.012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0.00108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740.34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0.80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С101-0501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Лаки канифольные, марки КФ-965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0.000009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176 809.45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1.59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С101-1964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101.86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0.18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С101-2365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284.75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С101-2478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100 м</w:t>
              </w:r>
            </w:smartTag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157.08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1.41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С101-2493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Лента липкая изоляционная на поликасиновом компаунде марки ЛСЭПЛ, шириной 20-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30 мм</w:t>
              </w:r>
            </w:smartTag>
            <w:r w:rsidRPr="009A6545">
              <w:rPr>
                <w:rFonts w:ascii="Verdana" w:hAnsi="Verdana" w:cs="Verdana"/>
                <w:sz w:val="13"/>
                <w:szCs w:val="13"/>
              </w:rPr>
              <w:t xml:space="preserve">, толщиной от 0,14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0,19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129.43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2.33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С111-0087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Бирки-оконцеватели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100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0.0918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29.70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2.73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С506-1362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Припои оловянно-свинцовые бессурьмянистые марки ПОС30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596.90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4.30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С509-0038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Наконечники кабельные для электротехнических установок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9.18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5.64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51.78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С509-0070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Кнопки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1000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27.51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С509-1210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53.52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0.48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76%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199.20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47%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123.19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655.55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333.17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262.10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1.82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199.20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123.19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655.55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0.25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12.54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6.14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3.33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22.26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677.81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4.  Изготовление щита на приямок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Е10-02-001-01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(Постановление № 862 от 02.08.2012)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Укладка щитов над подпольными каналами.прим. над приямками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b/>
                  <w:bCs/>
                  <w:sz w:val="13"/>
                  <w:szCs w:val="13"/>
                </w:rPr>
                <w:t>100 м2</w:t>
              </w:r>
            </w:smartTag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26 845.47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483.22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34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  <w:t>Начисления: Н3= 1.25, Н4= 1.25, Н5= 1.15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З1-1017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29.21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0.52578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110.870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58.29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З1000-0001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1.725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0.03105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196.430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6.10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Х02-1141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1.725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0.03105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740.75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23.00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196.43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6.10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Х40-0001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2.5875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0.046575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676.78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31.52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с203-0511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 xml:space="preserve">Щиты из досок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25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м2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205.78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370.40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85%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54.73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39%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25.11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563.06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Е10-01-044-12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(Постановление № 862 от 02.08.2012)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Обивка дверей оцинкованной кровельной сталью по дереву с одной стороны.прим. обивка щита деревянного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b/>
                  <w:bCs/>
                  <w:sz w:val="13"/>
                  <w:szCs w:val="13"/>
                </w:rPr>
                <w:t>100 м2</w:t>
              </w:r>
            </w:smartTag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 проемов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40 222.97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724.01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34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  <w:t>Начисления: Н3= 1.25, Н4= 1.25, Н5= 1.15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З1-1025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91.7585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1.651653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118.870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196.33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З1000-0001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0.0875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0.001575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196.430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0.31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Х02-1141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0.0875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0.001575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740.75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1.17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196.43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0.31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Х40-0001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0.1375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0.002475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676.78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1.68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С101-1706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 xml:space="preserve">Сталь листовая оцинкованная толщиной листа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6545">
                <w:rPr>
                  <w:rFonts w:ascii="Verdana" w:hAnsi="Verdana" w:cs="Verdana"/>
                  <w:sz w:val="13"/>
                  <w:szCs w:val="13"/>
                </w:rPr>
                <w:t>0,5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0.72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0.01296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40 496.90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524.84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85%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167.14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39%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76.69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967.84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П(Г32)3-прайс ли.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Саморезы 3,5*35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шт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1 213.89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261.03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2.21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221.88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101.80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1 537.57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9.17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162.34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6.83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2.75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181.09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1 718.66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5.  Устранение течи трубопроводов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отключение ХВС и ГВС по телефонограмме МУП &lt;Владимирводоканал&gt;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2.2.1.2-23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Осмотр водопровода, канализации и горячего водоснабжения в квартирах - прим.отключение и включение  ХВС и ГВС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100кв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8 398.20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167.96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з1-1040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139.970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167.96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82%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137.73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43%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72.22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377.91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167.96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167.96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1.20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137.73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72.22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377.91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4.24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1.95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6.19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384.10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6.  Уборка придомовой территории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П.кальк.2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Уборка придомовой территории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м2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7.61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9 383.13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 xml:space="preserve">Е69-15-1 </w:t>
            </w:r>
          </w:p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(Приказ № 418/ГС от 07.11.2013)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Затаривание строительного мусора в мешки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107.75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8.62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З1-1010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0.0824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104.610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8.62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62%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5.34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36%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3.10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17.07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П-прайс лист1.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Мешкотара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шт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7.46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29.84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Е311-01-146-1;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Погрузка. Мусор строительный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256.70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20.54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з1-1010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0.5777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0.046216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104.610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4.83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х40-0001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676.78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15.70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80%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3.86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43%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2.08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26.48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Е311-01-146-2;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Разгрузка. Мусор строительный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212.60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17.01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з1-1010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0.4796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0.038368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104.610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4.01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х40-0001</w:t>
            </w: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маш.-ч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0.24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0.0192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676.78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sz w:val="13"/>
                <w:szCs w:val="13"/>
                <w:u w:val="single"/>
              </w:rPr>
              <w:t>12.99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(1)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80%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3.21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43%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1.72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21.94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Х310-2025-1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Перевозка грузов  1 класса автомобилями бортовыми грузоподъемностью до 5т на расстояние до 25км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343.94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27.52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34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i/>
                <w:iCs/>
                <w:sz w:val="13"/>
                <w:szCs w:val="13"/>
              </w:rPr>
              <w:t>Начисления: Н3= 1.65, Н4= 1.65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9 486.66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17.46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12.42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6.90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9 505.98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10.12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1 694.33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0.38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1 705.02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11 211.00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7.  Содержание аварийно-диспетчерской службы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П.кальк.1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Содержание аварийно-диспетчерской службы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м2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7744.3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7 202.20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7 202.20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7 202.20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1 296.40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1 296.40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8 498.60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  <w:u w:val="single"/>
              </w:rPr>
              <w:t>Раздел 9.  Снятие показаний ОДПУ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3.1.2.1.3-9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Снятие показаний общедомовых приборов учета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шт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28.55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85.66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з1-1040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чел.-ч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0.204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0.612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139.970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85.66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68%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58.25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47%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40.26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i/>
                <w:iCs/>
                <w:sz w:val="13"/>
                <w:szCs w:val="13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3"/>
                <w:szCs w:val="13"/>
              </w:rPr>
            </w:pPr>
            <w:r w:rsidRPr="009A6545">
              <w:rPr>
                <w:rFonts w:ascii="Verdana" w:hAnsi="Verdana" w:cs="Verdana"/>
                <w:sz w:val="13"/>
                <w:szCs w:val="13"/>
              </w:rPr>
              <w:t>184.17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РАЗДЕЛУ 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85.66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85.66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0.61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58.25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40.26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184.17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по оплате НДС на строит. материалы и эксп.машин: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(Письмо ГОССТРОЯ № Н3-6292/10 от 06.10.03г)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1.79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Компенсация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0.027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1.09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2.88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ВСЕГО ПО РАЗДЕЛУ 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187.05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ПО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24 474.47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3 865.48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27.65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2 873.75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1 666.16</w:t>
            </w:r>
          </w:p>
        </w:tc>
      </w:tr>
      <w:tr w:rsidR="009A6545" w:rsidRPr="009A6545" w:rsidTr="00B74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45" w:rsidRPr="009A6545" w:rsidRDefault="009A654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 w:rsidRPr="009A6545">
              <w:rPr>
                <w:rFonts w:ascii="Verdana" w:hAnsi="Verdana" w:cs="Verdana"/>
                <w:b/>
                <w:bCs/>
                <w:sz w:val="13"/>
                <w:szCs w:val="13"/>
              </w:rPr>
              <w:t>29 014.38</w:t>
            </w:r>
          </w:p>
        </w:tc>
      </w:tr>
    </w:tbl>
    <w:p w:rsidR="00B74387" w:rsidRPr="009A6545" w:rsidRDefault="006C267D">
      <w:pPr>
        <w:widowControl w:val="0"/>
        <w:autoSpaceDE w:val="0"/>
        <w:autoSpaceDN w:val="0"/>
        <w:adjustRightInd w:val="0"/>
        <w:rPr>
          <w:rFonts w:ascii="Verdana" w:hAnsi="Verdana" w:cs="Verdana"/>
          <w:sz w:val="13"/>
          <w:szCs w:val="13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492pt">
            <v:imagedata r:id="rId6" o:title=""/>
          </v:shape>
        </w:pict>
      </w:r>
    </w:p>
    <w:sectPr w:rsidR="00B74387" w:rsidRPr="009A6545" w:rsidSect="00B74387">
      <w:headerReference w:type="default" r:id="rId7"/>
      <w:footerReference w:type="default" r:id="rId8"/>
      <w:pgSz w:w="16838" w:h="11906" w:orient="landscape"/>
      <w:pgMar w:top="720" w:right="720" w:bottom="720" w:left="720" w:header="1134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76" w:rsidRDefault="00687D76">
      <w:r>
        <w:separator/>
      </w:r>
    </w:p>
  </w:endnote>
  <w:endnote w:type="continuationSeparator" w:id="0">
    <w:p w:rsidR="00687D76" w:rsidRDefault="0068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45" w:rsidRDefault="009A6545">
    <w:pPr>
      <w:widowControl w:val="0"/>
      <w:autoSpaceDE w:val="0"/>
      <w:autoSpaceDN w:val="0"/>
      <w:adjustRightInd w:val="0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A196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76" w:rsidRDefault="00687D76">
      <w:r>
        <w:separator/>
      </w:r>
    </w:p>
  </w:footnote>
  <w:footnote w:type="continuationSeparator" w:id="0">
    <w:p w:rsidR="00687D76" w:rsidRDefault="0068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9A654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A6545" w:rsidRDefault="009A6545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40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A6545" w:rsidRDefault="009A6545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A6545" w:rsidRDefault="009A6545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545"/>
    <w:rsid w:val="00126FCE"/>
    <w:rsid w:val="004F6FEE"/>
    <w:rsid w:val="00687D76"/>
    <w:rsid w:val="006C267D"/>
    <w:rsid w:val="007475F4"/>
    <w:rsid w:val="009A6545"/>
    <w:rsid w:val="00AA1963"/>
    <w:rsid w:val="00B7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2358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KС-2</dc:title>
  <dc:creator>Вагриг</dc:creator>
  <cp:lastModifiedBy>Вагриг</cp:lastModifiedBy>
  <cp:revision>2</cp:revision>
  <dcterms:created xsi:type="dcterms:W3CDTF">2015-04-09T13:51:00Z</dcterms:created>
  <dcterms:modified xsi:type="dcterms:W3CDTF">2015-04-09T13:51:00Z</dcterms:modified>
</cp:coreProperties>
</file>